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Style w:val="10"/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Style w:val="10"/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Step 1: </w:t>
      </w:r>
    </w:p>
    <w:p>
      <w:pPr>
        <w:pStyle w:val="13"/>
        <w:numPr>
          <w:ilvl w:val="1"/>
          <w:numId w:val="1"/>
        </w:numPr>
        <w:ind w:firstLineChars="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Style w:val="10"/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Go to: </w:t>
      </w:r>
      <w:r>
        <w:fldChar w:fldCharType="begin"/>
      </w:r>
      <w:r>
        <w:instrText xml:space="preserve"> HYPERLINK "https://wku.edu.cn/en/library/" </w:instrText>
      </w:r>
      <w:r>
        <w:fldChar w:fldCharType="separate"/>
      </w:r>
      <w:r>
        <w:rPr>
          <w:rStyle w:val="8"/>
          <w:rFonts w:ascii="Times New Roman" w:hAnsi="Times New Roman" w:cs="Times New Roman"/>
          <w:szCs w:val="21"/>
          <w:u w:val="none"/>
        </w:rPr>
        <w:t>https://wku.edu.cn/en/library/</w:t>
      </w:r>
      <w:r>
        <w:rPr>
          <w:rStyle w:val="8"/>
          <w:rFonts w:ascii="Times New Roman" w:hAnsi="Times New Roman" w:cs="Times New Roman"/>
          <w:szCs w:val="21"/>
          <w:u w:val="none"/>
        </w:rPr>
        <w:fldChar w:fldCharType="end"/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; </w:t>
      </w:r>
    </w:p>
    <w:p>
      <w:pPr>
        <w:pStyle w:val="13"/>
        <w:numPr>
          <w:ilvl w:val="1"/>
          <w:numId w:val="1"/>
        </w:numPr>
        <w:ind w:firstLineChars="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Search the keywords </w:t>
      </w:r>
      <w:r>
        <w:rPr>
          <w:rStyle w:val="10"/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you need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; </w:t>
      </w:r>
    </w:p>
    <w:p>
      <w:pPr>
        <w:rPr>
          <w:rFonts w:ascii="Times New Roman" w:hAnsi="Times New Roman" w:cs="Times New Roman"/>
          <w:szCs w:val="21"/>
        </w:rPr>
      </w:pPr>
      <w:r>
        <w:drawing>
          <wp:inline distT="0" distB="0" distL="0" distR="0">
            <wp:extent cx="5274310" cy="2661920"/>
            <wp:effectExtent l="0" t="0" r="889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Cs w:val="21"/>
        </w:rPr>
      </w:pPr>
    </w:p>
    <w:p>
      <w:pPr>
        <w:pStyle w:val="11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Style w:val="10"/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Step 2: </w:t>
      </w:r>
      <w:r>
        <w:rPr>
          <w:rStyle w:val="12"/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 </w:t>
      </w:r>
    </w:p>
    <w:p>
      <w:pPr>
        <w:pStyle w:val="11"/>
        <w:spacing w:before="0" w:beforeAutospacing="0" w:after="0" w:afterAutospacing="0"/>
        <w:jc w:val="both"/>
        <w:textAlignment w:val="baseline"/>
        <w:rPr>
          <w:rStyle w:val="12"/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Style w:val="10"/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Log in to your WKU account;</w:t>
      </w:r>
      <w:r>
        <w:rPr>
          <w:rStyle w:val="12"/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 </w:t>
      </w:r>
    </w:p>
    <w:p>
      <w:pPr>
        <w:pStyle w:val="11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sz w:val="21"/>
          <w:szCs w:val="21"/>
        </w:rPr>
      </w:pPr>
      <w:r>
        <w:drawing>
          <wp:inline distT="0" distB="0" distL="0" distR="0">
            <wp:extent cx="5274310" cy="2634615"/>
            <wp:effectExtent l="0" t="0" r="889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sz w:val="21"/>
          <w:szCs w:val="21"/>
        </w:rPr>
      </w:pPr>
    </w:p>
    <w:p>
      <w:pPr>
        <w:rPr>
          <w:rFonts w:ascii="Times New Roman" w:hAnsi="Times New Roman" w:cs="Times New Roman"/>
          <w:szCs w:val="21"/>
        </w:rPr>
      </w:pPr>
    </w:p>
    <w:p>
      <w:pP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Step 3: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Click "Available Online" and "Books.";</w:t>
      </w:r>
    </w:p>
    <w:p>
      <w:pPr>
        <w:rPr>
          <w:rFonts w:ascii="Times New Roman" w:hAnsi="Times New Roman" w:cs="Times New Roman"/>
          <w:szCs w:val="21"/>
        </w:rPr>
      </w:pPr>
      <w:r>
        <w:drawing>
          <wp:inline distT="0" distB="0" distL="0" distR="0">
            <wp:extent cx="5274310" cy="2566035"/>
            <wp:effectExtent l="0" t="0" r="889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ascii="Times New Roman" w:hAnsi="Times New Roman" w:cs="Times New Roman"/>
          <w:szCs w:val="21"/>
        </w:rPr>
      </w:pPr>
    </w:p>
    <w:p>
      <w:pP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Step 4: </w:t>
      </w:r>
    </w:p>
    <w:p>
      <w:pP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4.1 Choose the E-Books you need</w:t>
      </w:r>
    </w:p>
    <w:p>
      <w:pP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4.2 Access the database of the E-books you need through the link provided under "View Online";</w:t>
      </w:r>
    </w:p>
    <w:p>
      <w:pPr>
        <w:rPr>
          <w:rFonts w:ascii="Times New Roman" w:hAnsi="Times New Roman" w:eastAsia="Times New Roman" w:cs="Times New Roman"/>
          <w:color w:val="000000" w:themeColor="text1" w:themeTint="FF"/>
          <w:sz w:val="21"/>
          <w:szCs w:val="21"/>
          <w:lang w:val="en-US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  <w:r>
        <w:rPr>
          <w:rFonts w:ascii="Times New Roman" w:hAnsi="Times New Roman" w:cs="Times New Roman"/>
          <w:color w:val="000000" w:themeColor="text1" w:themeTint="FF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 xml:space="preserve">4.3 </w:t>
      </w:r>
      <w:r>
        <w:rPr>
          <w:rFonts w:ascii="Times New Roman" w:hAnsi="Times New Roman" w:eastAsia="Times New Roman" w:cs="Times New Roman"/>
          <w:color w:val="000000" w:themeColor="text1" w:themeTint="FF"/>
          <w:sz w:val="21"/>
          <w:szCs w:val="21"/>
          <w:lang w:val="en-US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>Follow the steps to read online or download them by chapter according to your actual needs.</w:t>
      </w:r>
    </w:p>
    <w:p>
      <w:pPr>
        <w:rPr>
          <w:rFonts w:ascii="Times New Roman" w:hAnsi="Times New Roman" w:eastAsia="Times New Roman" w:cs="Times New Roman"/>
          <w:color w:val="000000" w:themeColor="text1" w:themeTint="FF"/>
          <w:sz w:val="21"/>
          <w:szCs w:val="21"/>
          <w:lang w:val="en-US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4</w:t>
      </w:r>
      <w:r>
        <w:rPr>
          <w:rFonts w:ascii="宋体" w:hAnsi="宋体" w:eastAsia="宋体"/>
          <w:szCs w:val="21"/>
        </w:rPr>
        <w:t>.2</w:t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drawing>
          <wp:inline distT="0" distB="0" distL="0" distR="0">
            <wp:extent cx="5274310" cy="256730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</w:rPr>
        <w:t>4.3</w:t>
      </w:r>
    </w:p>
    <w:p>
      <w:r>
        <w:drawing>
          <wp:inline distT="0" distB="0" distL="114300" distR="114300">
            <wp:extent cx="5267325" cy="2655570"/>
            <wp:effectExtent l="0" t="0" r="0" b="0"/>
            <wp:docPr id="1473257632" name="图片 1473257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257632" name="图片 147325763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ED2A69"/>
    <w:multiLevelType w:val="multilevel"/>
    <w:tmpl w:val="3BED2A69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 w:tentative="0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 w:tentative="0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000000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 w:tentative="0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kwYmQ0ZDIxYmM2OGJhOTU4OGNiYzdhNGMzMTIxNjMifQ=="/>
  </w:docVars>
  <w:rsids>
    <w:rsidRoot w:val="00072308"/>
    <w:rsid w:val="00006CA7"/>
    <w:rsid w:val="00017BA0"/>
    <w:rsid w:val="00022A19"/>
    <w:rsid w:val="00072308"/>
    <w:rsid w:val="000860E5"/>
    <w:rsid w:val="00195962"/>
    <w:rsid w:val="001C1207"/>
    <w:rsid w:val="001F5ABF"/>
    <w:rsid w:val="002809ED"/>
    <w:rsid w:val="00284863"/>
    <w:rsid w:val="002E2839"/>
    <w:rsid w:val="002F4ED9"/>
    <w:rsid w:val="00394C6C"/>
    <w:rsid w:val="003A1C92"/>
    <w:rsid w:val="00441E1F"/>
    <w:rsid w:val="004B2D92"/>
    <w:rsid w:val="00531484"/>
    <w:rsid w:val="00652981"/>
    <w:rsid w:val="00700340"/>
    <w:rsid w:val="00810726"/>
    <w:rsid w:val="008927E1"/>
    <w:rsid w:val="008C2919"/>
    <w:rsid w:val="008C371D"/>
    <w:rsid w:val="008F1615"/>
    <w:rsid w:val="00920A6A"/>
    <w:rsid w:val="0093250F"/>
    <w:rsid w:val="00966D87"/>
    <w:rsid w:val="009A6323"/>
    <w:rsid w:val="00A001FB"/>
    <w:rsid w:val="00AB2189"/>
    <w:rsid w:val="00AF2EBA"/>
    <w:rsid w:val="00C6389F"/>
    <w:rsid w:val="00D65ADA"/>
    <w:rsid w:val="00D875AA"/>
    <w:rsid w:val="00DA5AAF"/>
    <w:rsid w:val="00E25CB7"/>
    <w:rsid w:val="00E54417"/>
    <w:rsid w:val="00EB0120"/>
    <w:rsid w:val="00EC7F17"/>
    <w:rsid w:val="00ED07C1"/>
    <w:rsid w:val="02681C84"/>
    <w:rsid w:val="05B410CC"/>
    <w:rsid w:val="07975CAA"/>
    <w:rsid w:val="12924822"/>
    <w:rsid w:val="200E18E9"/>
    <w:rsid w:val="3C681CD3"/>
    <w:rsid w:val="3DFD6F40"/>
    <w:rsid w:val="43D3A0A3"/>
    <w:rsid w:val="43D9253B"/>
    <w:rsid w:val="464559F3"/>
    <w:rsid w:val="477B887D"/>
    <w:rsid w:val="4C773E6A"/>
    <w:rsid w:val="580D1B41"/>
    <w:rsid w:val="5AAE1AF9"/>
    <w:rsid w:val="666F6553"/>
    <w:rsid w:val="78EE10AB"/>
    <w:rsid w:val="7E73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link w:val="16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未处理的提及1"/>
    <w:basedOn w:val="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0">
    <w:name w:val="normaltextrun"/>
    <w:basedOn w:val="6"/>
    <w:qFormat/>
    <w:uiPriority w:val="0"/>
  </w:style>
  <w:style w:type="paragraph" w:customStyle="1" w:styleId="11">
    <w:name w:val="paragraph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2">
    <w:name w:val="eop"/>
    <w:basedOn w:val="6"/>
    <w:qFormat/>
    <w:uiPriority w:val="0"/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5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6">
    <w:name w:val="标题 1 字符"/>
    <w:basedOn w:val="6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3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ad1989-6a1c-4456-b895-b7f4bbe7e122">
      <Terms xmlns="http://schemas.microsoft.com/office/infopath/2007/PartnerControls"/>
    </lcf76f155ced4ddcb4097134ff3c332f>
    <TaxCatchAll xmlns="94ea7c5e-7a58-48de-af4e-89ae4cdb0ce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521A85F3C7F34A80EA68CA7D03AAE4" ma:contentTypeVersion="16" ma:contentTypeDescription="Create a new document." ma:contentTypeScope="" ma:versionID="28e9d036ce2ea386ea52f86126bd2097">
  <xsd:schema xmlns:xsd="http://www.w3.org/2001/XMLSchema" xmlns:xs="http://www.w3.org/2001/XMLSchema" xmlns:p="http://schemas.microsoft.com/office/2006/metadata/properties" xmlns:ns2="8dad1989-6a1c-4456-b895-b7f4bbe7e122" xmlns:ns3="94ea7c5e-7a58-48de-af4e-89ae4cdb0ce1" targetNamespace="http://schemas.microsoft.com/office/2006/metadata/properties" ma:root="true" ma:fieldsID="0740864490934314c50f7aec18385318" ns2:_="" ns3:_="">
    <xsd:import namespace="8dad1989-6a1c-4456-b895-b7f4bbe7e122"/>
    <xsd:import namespace="94ea7c5e-7a58-48de-af4e-89ae4cdb0c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ad1989-6a1c-4456-b895-b7f4bbe7e1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b3e55b1-d9d7-4621-82a3-9878efbfe9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ea7c5e-7a58-48de-af4e-89ae4cdb0ce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13c9baf-1015-4b7e-abd8-37dcdd9cf0f1}" ma:internalName="TaxCatchAll" ma:showField="CatchAllData" ma:web="94ea7c5e-7a58-48de-af4e-89ae4cdb0c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3F8582-AD72-46F6-B240-CFF3ABBF44CE}">
  <ds:schemaRefs/>
</ds:datastoreItem>
</file>

<file path=customXml/itemProps2.xml><?xml version="1.0" encoding="utf-8"?>
<ds:datastoreItem xmlns:ds="http://schemas.openxmlformats.org/officeDocument/2006/customXml" ds:itemID="{B72459AF-9DB9-4A72-A402-B73780542B28}">
  <ds:schemaRefs/>
</ds:datastoreItem>
</file>

<file path=customXml/itemProps3.xml><?xml version="1.0" encoding="utf-8"?>
<ds:datastoreItem xmlns:ds="http://schemas.openxmlformats.org/officeDocument/2006/customXml" ds:itemID="{F96CA49C-0BCF-4E69-9AB4-60F12A1DEE2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2023-03-28T01:41:00Z</dcterms:created>
  <dc:creator>wku</dc:creator>
  <cp:lastModifiedBy>...........</cp:lastModifiedBy>
  <dcterms:modified xsi:type="dcterms:W3CDTF">2023-10-31T02:22:09Z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cce2f5b65a292d956370fe492647f043ffc235270235b244fb81853e762259db</vt:lpwstr>
  </property>
  <property fmtid="{D5CDD505-2E9C-101B-9397-08002B2CF9AE}" pid="3" name="ContentTypeId">
    <vt:lpwstr>0x0101007D521A85F3C7F34A80EA68CA7D03AAE4</vt:lpwstr>
  </property>
  <property fmtid="{D5CDD505-2E9C-101B-9397-08002B2CF9AE}" pid="4" name="MediaServiceImageTags">
    <vt:lpwstr/>
  </property>
  <property fmtid="{D5CDD505-2E9C-101B-9397-08002B2CF9AE}" pid="5" name="KSOProductBuildVer">
    <vt:lpwstr>2052-12.1.0.15712</vt:lpwstr>
  </property>
  <property fmtid="{D5CDD505-2E9C-101B-9397-08002B2CF9AE}" pid="6" name="ICV">
    <vt:lpwstr>6F8FCF04B3224CCCB30FB132E72F6CCD_12</vt:lpwstr>
  </property>
</Properties>
</file>